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FECC" w14:textId="77777777" w:rsidR="0079127D" w:rsidRDefault="0079127D" w:rsidP="0079127D">
      <w:pPr>
        <w:pStyle w:val="Header"/>
        <w:jc w:val="center"/>
        <w:rPr>
          <w:b/>
        </w:rPr>
      </w:pPr>
      <w:r w:rsidRPr="0079127D">
        <w:rPr>
          <w:b/>
          <w:sz w:val="28"/>
        </w:rPr>
        <w:t>Appl</w:t>
      </w:r>
      <w:r>
        <w:rPr>
          <w:b/>
          <w:sz w:val="28"/>
        </w:rPr>
        <w:t xml:space="preserve">ication </w:t>
      </w:r>
      <w:r w:rsidRPr="0079127D">
        <w:rPr>
          <w:b/>
          <w:sz w:val="28"/>
        </w:rPr>
        <w:t xml:space="preserve">for Ombudsman review under the </w:t>
      </w:r>
      <w:r w:rsidRPr="0079127D">
        <w:rPr>
          <w:b/>
          <w:i/>
          <w:sz w:val="28"/>
        </w:rPr>
        <w:t xml:space="preserve">ACT Freedom of Information </w:t>
      </w:r>
      <w:r>
        <w:rPr>
          <w:b/>
          <w:i/>
          <w:sz w:val="28"/>
        </w:rPr>
        <w:t xml:space="preserve">Act </w:t>
      </w:r>
      <w:r w:rsidRPr="0079127D">
        <w:rPr>
          <w:b/>
          <w:i/>
          <w:sz w:val="28"/>
        </w:rPr>
        <w:t>2016</w:t>
      </w:r>
      <w:r>
        <w:rPr>
          <w:b/>
        </w:rPr>
        <w:br/>
      </w:r>
    </w:p>
    <w:p w14:paraId="7974976C" w14:textId="77777777" w:rsidR="0079127D" w:rsidRDefault="0079127D" w:rsidP="0079127D">
      <w:pPr>
        <w:pStyle w:val="Header"/>
        <w:rPr>
          <w:b/>
        </w:rPr>
      </w:pPr>
      <w:r>
        <w:rPr>
          <w:b/>
        </w:rPr>
        <w:t xml:space="preserve">Please complete the form below and send to </w:t>
      </w:r>
      <w:hyperlink r:id="rId7" w:history="1">
        <w:r w:rsidRPr="006C7419">
          <w:rPr>
            <w:rStyle w:val="Hyperlink"/>
            <w:b/>
          </w:rPr>
          <w:t>actfoi@ombudsman.gov.au</w:t>
        </w:r>
      </w:hyperlink>
      <w:r>
        <w:rPr>
          <w:b/>
        </w:rPr>
        <w:t xml:space="preserve"> together with any supporting documentation.</w:t>
      </w:r>
    </w:p>
    <w:p w14:paraId="08E1F6BC" w14:textId="77777777" w:rsidR="0079127D" w:rsidRPr="0079127D" w:rsidRDefault="0079127D" w:rsidP="0079127D">
      <w:pPr>
        <w:pStyle w:val="Header"/>
        <w:jc w:val="center"/>
        <w:rPr>
          <w:b/>
        </w:rPr>
      </w:pPr>
    </w:p>
    <w:tbl>
      <w:tblPr>
        <w:tblStyle w:val="GridTable5Dark-Accent5"/>
        <w:tblW w:w="0" w:type="auto"/>
        <w:tblLook w:val="04A0" w:firstRow="1" w:lastRow="0" w:firstColumn="1" w:lastColumn="0" w:noHBand="0" w:noVBand="1"/>
      </w:tblPr>
      <w:tblGrid>
        <w:gridCol w:w="440"/>
        <w:gridCol w:w="2390"/>
        <w:gridCol w:w="7790"/>
      </w:tblGrid>
      <w:tr w:rsidR="0079127D" w14:paraId="11A88A77" w14:textId="77777777" w:rsidTr="00C473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FC33E5F" w14:textId="77777777" w:rsidR="0079127D" w:rsidRDefault="0079127D" w:rsidP="00891921"/>
        </w:tc>
        <w:tc>
          <w:tcPr>
            <w:tcW w:w="10180" w:type="dxa"/>
            <w:gridSpan w:val="2"/>
          </w:tcPr>
          <w:p w14:paraId="603CA591" w14:textId="77777777" w:rsidR="0079127D" w:rsidRPr="0079127D" w:rsidRDefault="0079127D" w:rsidP="0079127D">
            <w:pPr>
              <w:jc w:val="center"/>
              <w:cnfStyle w:val="100000000000" w:firstRow="1" w:lastRow="0" w:firstColumn="0" w:lastColumn="0" w:oddVBand="0" w:evenVBand="0" w:oddHBand="0" w:evenHBand="0" w:firstRowFirstColumn="0" w:firstRowLastColumn="0" w:lastRowFirstColumn="0" w:lastRowLastColumn="0"/>
              <w:rPr>
                <w:i/>
              </w:rPr>
            </w:pPr>
            <w:r w:rsidRPr="0079127D">
              <w:rPr>
                <w:i/>
              </w:rPr>
              <w:t>Please provide your details</w:t>
            </w:r>
            <w:r>
              <w:rPr>
                <w:i/>
              </w:rPr>
              <w:t xml:space="preserve"> or those of your organisation or business</w:t>
            </w:r>
          </w:p>
        </w:tc>
      </w:tr>
      <w:tr w:rsidR="007714F4" w14:paraId="6681C01B" w14:textId="77777777" w:rsidTr="0079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09D4A218" w14:textId="77777777" w:rsidR="007714F4" w:rsidRPr="007714F4" w:rsidRDefault="007714F4" w:rsidP="00891921">
            <w:r>
              <w:t>1</w:t>
            </w:r>
          </w:p>
        </w:tc>
        <w:tc>
          <w:tcPr>
            <w:tcW w:w="2390" w:type="dxa"/>
          </w:tcPr>
          <w:p w14:paraId="3D5B224C" w14:textId="77777777" w:rsidR="007714F4" w:rsidRPr="007714F4" w:rsidRDefault="007714F4" w:rsidP="00891921">
            <w:pPr>
              <w:cnfStyle w:val="000000100000" w:firstRow="0" w:lastRow="0" w:firstColumn="0" w:lastColumn="0" w:oddVBand="0" w:evenVBand="0" w:oddHBand="1" w:evenHBand="0" w:firstRowFirstColumn="0" w:firstRowLastColumn="0" w:lastRowFirstColumn="0" w:lastRowLastColumn="0"/>
            </w:pPr>
            <w:r w:rsidRPr="007714F4">
              <w:t>Are you an organisation</w:t>
            </w:r>
            <w:r>
              <w:t xml:space="preserve"> or business</w:t>
            </w:r>
            <w:r w:rsidRPr="007714F4">
              <w:t xml:space="preserve"> requesting a review?</w:t>
            </w:r>
          </w:p>
        </w:tc>
        <w:tc>
          <w:tcPr>
            <w:tcW w:w="7790" w:type="dxa"/>
          </w:tcPr>
          <w:p w14:paraId="6C3FA48F" w14:textId="317CEB86" w:rsidR="0079127D" w:rsidRDefault="007714F4" w:rsidP="0079127D">
            <w:pPr>
              <w:cnfStyle w:val="000000100000" w:firstRow="0" w:lastRow="0" w:firstColumn="0" w:lastColumn="0" w:oddVBand="0" w:evenVBand="0" w:oddHBand="1" w:evenHBand="0" w:firstRowFirstColumn="0" w:firstRowLastColumn="0" w:lastRowFirstColumn="0" w:lastRowLastColumn="0"/>
              <w:rPr>
                <w:i/>
              </w:rPr>
            </w:pPr>
            <w:r>
              <w:t>No</w:t>
            </w:r>
            <w:r w:rsidR="0079127D">
              <w:t xml:space="preserve"> </w:t>
            </w:r>
            <w:sdt>
              <w:sdtPr>
                <w:id w:val="-118378976"/>
                <w14:checkbox>
                  <w14:checked w14:val="0"/>
                  <w14:checkedState w14:val="2612" w14:font="MS Gothic"/>
                  <w14:uncheckedState w14:val="2610" w14:font="MS Gothic"/>
                </w14:checkbox>
              </w:sdtPr>
              <w:sdtContent>
                <w:r w:rsidR="006D6B37">
                  <w:rPr>
                    <w:rFonts w:ascii="MS Gothic" w:eastAsia="MS Gothic" w:hAnsi="MS Gothic" w:hint="eastAsia"/>
                  </w:rPr>
                  <w:t>☐</w:t>
                </w:r>
              </w:sdtContent>
            </w:sdt>
            <w:r w:rsidR="0079127D">
              <w:t xml:space="preserve"> </w:t>
            </w:r>
            <w:r>
              <w:rPr>
                <w:i/>
              </w:rPr>
              <w:t>Go to next question</w:t>
            </w:r>
            <w:r w:rsidR="0079127D">
              <w:rPr>
                <w:i/>
              </w:rPr>
              <w:t xml:space="preserve"> </w:t>
            </w:r>
          </w:p>
          <w:p w14:paraId="6098F1D1" w14:textId="77777777" w:rsidR="007714F4" w:rsidRPr="007714F4" w:rsidRDefault="007714F4" w:rsidP="0079127D">
            <w:pPr>
              <w:cnfStyle w:val="000000100000" w:firstRow="0" w:lastRow="0" w:firstColumn="0" w:lastColumn="0" w:oddVBand="0" w:evenVBand="0" w:oddHBand="1" w:evenHBand="0" w:firstRowFirstColumn="0" w:firstRowLastColumn="0" w:lastRowFirstColumn="0" w:lastRowLastColumn="0"/>
              <w:rPr>
                <w:i/>
              </w:rPr>
            </w:pPr>
            <w:r>
              <w:t>Yes</w:t>
            </w:r>
            <w:r w:rsidR="0079127D">
              <w:t xml:space="preserve"> </w:t>
            </w:r>
            <w:sdt>
              <w:sdtPr>
                <w:id w:val="1740286243"/>
                <w14:checkbox>
                  <w14:checked w14:val="0"/>
                  <w14:checkedState w14:val="2612" w14:font="MS Gothic"/>
                  <w14:uncheckedState w14:val="2610" w14:font="MS Gothic"/>
                </w14:checkbox>
              </w:sdtPr>
              <w:sdtContent>
                <w:r w:rsidR="0079127D">
                  <w:rPr>
                    <w:rFonts w:ascii="MS Gothic" w:eastAsia="MS Gothic" w:hAnsi="MS Gothic" w:hint="eastAsia"/>
                  </w:rPr>
                  <w:t>☐</w:t>
                </w:r>
              </w:sdtContent>
            </w:sdt>
            <w:r w:rsidR="0079127D">
              <w:t xml:space="preserve"> </w:t>
            </w:r>
            <w:r>
              <w:rPr>
                <w:i/>
              </w:rPr>
              <w:t>Go to question 4</w:t>
            </w:r>
          </w:p>
        </w:tc>
      </w:tr>
      <w:tr w:rsidR="007714F4" w14:paraId="65A57506" w14:textId="77777777" w:rsidTr="0079127D">
        <w:tc>
          <w:tcPr>
            <w:cnfStyle w:val="001000000000" w:firstRow="0" w:lastRow="0" w:firstColumn="1" w:lastColumn="0" w:oddVBand="0" w:evenVBand="0" w:oddHBand="0" w:evenHBand="0" w:firstRowFirstColumn="0" w:firstRowLastColumn="0" w:lastRowFirstColumn="0" w:lastRowLastColumn="0"/>
            <w:tcW w:w="440" w:type="dxa"/>
          </w:tcPr>
          <w:p w14:paraId="1AB3BC34" w14:textId="77777777" w:rsidR="007714F4" w:rsidRPr="007714F4" w:rsidRDefault="007714F4" w:rsidP="00891921">
            <w:r>
              <w:t>2</w:t>
            </w:r>
          </w:p>
        </w:tc>
        <w:tc>
          <w:tcPr>
            <w:tcW w:w="2390" w:type="dxa"/>
          </w:tcPr>
          <w:p w14:paraId="7C47DC0C" w14:textId="77777777" w:rsidR="007714F4" w:rsidRPr="007714F4" w:rsidRDefault="007714F4" w:rsidP="00891921">
            <w:pPr>
              <w:cnfStyle w:val="000000000000" w:firstRow="0" w:lastRow="0" w:firstColumn="0" w:lastColumn="0" w:oddVBand="0" w:evenVBand="0" w:oddHBand="0" w:evenHBand="0" w:firstRowFirstColumn="0" w:firstRowLastColumn="0" w:lastRowFirstColumn="0" w:lastRowLastColumn="0"/>
            </w:pPr>
            <w:r>
              <w:t>Applicant name</w:t>
            </w:r>
          </w:p>
        </w:tc>
        <w:tc>
          <w:tcPr>
            <w:tcW w:w="7790" w:type="dxa"/>
          </w:tcPr>
          <w:p w14:paraId="6BD1AB4C"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p>
        </w:tc>
      </w:tr>
      <w:tr w:rsidR="007714F4" w14:paraId="5D84F1FC" w14:textId="77777777" w:rsidTr="0079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17874F1C" w14:textId="77777777" w:rsidR="007714F4" w:rsidRDefault="007714F4" w:rsidP="00891921">
            <w:r>
              <w:t>3</w:t>
            </w:r>
          </w:p>
        </w:tc>
        <w:tc>
          <w:tcPr>
            <w:tcW w:w="2390" w:type="dxa"/>
          </w:tcPr>
          <w:p w14:paraId="3CF2962D" w14:textId="77777777" w:rsidR="007714F4" w:rsidRPr="0079127D" w:rsidRDefault="007714F4" w:rsidP="00891921">
            <w:pPr>
              <w:cnfStyle w:val="000000100000" w:firstRow="0" w:lastRow="0" w:firstColumn="0" w:lastColumn="0" w:oddVBand="0" w:evenVBand="0" w:oddHBand="1" w:evenHBand="0" w:firstRowFirstColumn="0" w:firstRowLastColumn="0" w:lastRowFirstColumn="0" w:lastRowLastColumn="0"/>
              <w:rPr>
                <w:b/>
              </w:rPr>
            </w:pPr>
            <w:r w:rsidRPr="0079127D">
              <w:rPr>
                <w:b/>
              </w:rPr>
              <w:t>Contact details</w:t>
            </w:r>
          </w:p>
          <w:p w14:paraId="41780E3F" w14:textId="77777777" w:rsidR="007714F4" w:rsidRDefault="007714F4" w:rsidP="007714F4">
            <w:pPr>
              <w:cnfStyle w:val="000000100000" w:firstRow="0" w:lastRow="0" w:firstColumn="0" w:lastColumn="0" w:oddVBand="0" w:evenVBand="0" w:oddHBand="1" w:evenHBand="0" w:firstRowFirstColumn="0" w:firstRowLastColumn="0" w:lastRowFirstColumn="0" w:lastRowLastColumn="0"/>
            </w:pPr>
            <w:r>
              <w:t>Email:</w:t>
            </w:r>
          </w:p>
          <w:p w14:paraId="35C74ED2" w14:textId="77777777" w:rsidR="007714F4" w:rsidRDefault="007714F4" w:rsidP="007714F4">
            <w:pPr>
              <w:cnfStyle w:val="000000100000" w:firstRow="0" w:lastRow="0" w:firstColumn="0" w:lastColumn="0" w:oddVBand="0" w:evenVBand="0" w:oddHBand="1" w:evenHBand="0" w:firstRowFirstColumn="0" w:firstRowLastColumn="0" w:lastRowFirstColumn="0" w:lastRowLastColumn="0"/>
            </w:pPr>
            <w:r>
              <w:t>Phone number:</w:t>
            </w:r>
          </w:p>
          <w:p w14:paraId="3A279027" w14:textId="77777777" w:rsidR="007714F4" w:rsidRDefault="007714F4" w:rsidP="007714F4">
            <w:pPr>
              <w:cnfStyle w:val="000000100000" w:firstRow="0" w:lastRow="0" w:firstColumn="0" w:lastColumn="0" w:oddVBand="0" w:evenVBand="0" w:oddHBand="1" w:evenHBand="0" w:firstRowFirstColumn="0" w:firstRowLastColumn="0" w:lastRowFirstColumn="0" w:lastRowLastColumn="0"/>
            </w:pPr>
            <w:r>
              <w:t>Postal address:</w:t>
            </w:r>
          </w:p>
        </w:tc>
        <w:tc>
          <w:tcPr>
            <w:tcW w:w="7790" w:type="dxa"/>
          </w:tcPr>
          <w:p w14:paraId="1AD1F50C" w14:textId="77777777" w:rsidR="0079127D" w:rsidRDefault="0079127D" w:rsidP="007714F4">
            <w:pPr>
              <w:cnfStyle w:val="000000100000" w:firstRow="0" w:lastRow="0" w:firstColumn="0" w:lastColumn="0" w:oddVBand="0" w:evenVBand="0" w:oddHBand="1" w:evenHBand="0" w:firstRowFirstColumn="0" w:firstRowLastColumn="0" w:lastRowFirstColumn="0" w:lastRowLastColumn="0"/>
            </w:pPr>
          </w:p>
          <w:p w14:paraId="03B28EC7" w14:textId="77777777" w:rsidR="0079127D" w:rsidRDefault="0079127D" w:rsidP="007714F4">
            <w:pPr>
              <w:cnfStyle w:val="000000100000" w:firstRow="0" w:lastRow="0" w:firstColumn="0" w:lastColumn="0" w:oddVBand="0" w:evenVBand="0" w:oddHBand="1" w:evenHBand="0" w:firstRowFirstColumn="0" w:firstRowLastColumn="0" w:lastRowFirstColumn="0" w:lastRowLastColumn="0"/>
            </w:pPr>
          </w:p>
          <w:p w14:paraId="741C0B5B" w14:textId="7FD03CA0" w:rsidR="0079127D" w:rsidRDefault="0079127D" w:rsidP="007714F4">
            <w:pPr>
              <w:cnfStyle w:val="000000100000" w:firstRow="0" w:lastRow="0" w:firstColumn="0" w:lastColumn="0" w:oddVBand="0" w:evenVBand="0" w:oddHBand="1" w:evenHBand="0" w:firstRowFirstColumn="0" w:firstRowLastColumn="0" w:lastRowFirstColumn="0" w:lastRowLastColumn="0"/>
            </w:pPr>
          </w:p>
          <w:p w14:paraId="72ECA28F" w14:textId="77777777" w:rsidR="0079127D" w:rsidRDefault="0079127D" w:rsidP="007714F4">
            <w:pPr>
              <w:cnfStyle w:val="000000100000" w:firstRow="0" w:lastRow="0" w:firstColumn="0" w:lastColumn="0" w:oddVBand="0" w:evenVBand="0" w:oddHBand="1" w:evenHBand="0" w:firstRowFirstColumn="0" w:firstRowLastColumn="0" w:lastRowFirstColumn="0" w:lastRowLastColumn="0"/>
            </w:pPr>
          </w:p>
          <w:p w14:paraId="7B253591" w14:textId="77777777" w:rsidR="0079127D" w:rsidRPr="0079127D" w:rsidRDefault="0079127D" w:rsidP="007714F4">
            <w:pPr>
              <w:cnfStyle w:val="000000100000" w:firstRow="0" w:lastRow="0" w:firstColumn="0" w:lastColumn="0" w:oddVBand="0" w:evenVBand="0" w:oddHBand="1" w:evenHBand="0" w:firstRowFirstColumn="0" w:firstRowLastColumn="0" w:lastRowFirstColumn="0" w:lastRowLastColumn="0"/>
              <w:rPr>
                <w:i/>
              </w:rPr>
            </w:pPr>
            <w:r w:rsidRPr="0079127D">
              <w:rPr>
                <w:i/>
              </w:rPr>
              <w:t>Go to question 7</w:t>
            </w:r>
          </w:p>
        </w:tc>
      </w:tr>
      <w:tr w:rsidR="007714F4" w14:paraId="183ABBE3" w14:textId="77777777" w:rsidTr="0079127D">
        <w:tc>
          <w:tcPr>
            <w:cnfStyle w:val="001000000000" w:firstRow="0" w:lastRow="0" w:firstColumn="1" w:lastColumn="0" w:oddVBand="0" w:evenVBand="0" w:oddHBand="0" w:evenHBand="0" w:firstRowFirstColumn="0" w:firstRowLastColumn="0" w:lastRowFirstColumn="0" w:lastRowLastColumn="0"/>
            <w:tcW w:w="440" w:type="dxa"/>
          </w:tcPr>
          <w:p w14:paraId="5044498E" w14:textId="77777777" w:rsidR="007714F4" w:rsidRDefault="007714F4" w:rsidP="00891921">
            <w:r>
              <w:t>4</w:t>
            </w:r>
          </w:p>
        </w:tc>
        <w:tc>
          <w:tcPr>
            <w:tcW w:w="2390" w:type="dxa"/>
          </w:tcPr>
          <w:p w14:paraId="66C6B3D6"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r>
              <w:t>Name of organisation or business</w:t>
            </w:r>
          </w:p>
        </w:tc>
        <w:tc>
          <w:tcPr>
            <w:tcW w:w="7790" w:type="dxa"/>
          </w:tcPr>
          <w:p w14:paraId="6FEDFE1E"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p>
        </w:tc>
      </w:tr>
      <w:tr w:rsidR="007714F4" w14:paraId="201028DF" w14:textId="77777777" w:rsidTr="0079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046B807" w14:textId="77777777" w:rsidR="007714F4" w:rsidRDefault="007714F4" w:rsidP="00891921">
            <w:r>
              <w:t>5</w:t>
            </w:r>
          </w:p>
        </w:tc>
        <w:tc>
          <w:tcPr>
            <w:tcW w:w="2390" w:type="dxa"/>
          </w:tcPr>
          <w:p w14:paraId="540E9FBC" w14:textId="77777777" w:rsidR="007714F4" w:rsidRPr="0079127D" w:rsidRDefault="007714F4" w:rsidP="00891921">
            <w:pPr>
              <w:cnfStyle w:val="000000100000" w:firstRow="0" w:lastRow="0" w:firstColumn="0" w:lastColumn="0" w:oddVBand="0" w:evenVBand="0" w:oddHBand="1" w:evenHBand="0" w:firstRowFirstColumn="0" w:firstRowLastColumn="0" w:lastRowFirstColumn="0" w:lastRowLastColumn="0"/>
              <w:rPr>
                <w:b/>
              </w:rPr>
            </w:pPr>
            <w:r w:rsidRPr="0079127D">
              <w:rPr>
                <w:b/>
              </w:rPr>
              <w:t>Organisation details</w:t>
            </w:r>
          </w:p>
          <w:p w14:paraId="5012DC2B"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r>
              <w:t>Email:</w:t>
            </w:r>
          </w:p>
          <w:p w14:paraId="7E953489"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r>
              <w:t>Phone number:</w:t>
            </w:r>
          </w:p>
          <w:p w14:paraId="3D0D6095"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r>
              <w:t>Postal address:</w:t>
            </w:r>
          </w:p>
        </w:tc>
        <w:tc>
          <w:tcPr>
            <w:tcW w:w="7790" w:type="dxa"/>
          </w:tcPr>
          <w:p w14:paraId="4C79DA3F"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p>
          <w:p w14:paraId="6A6E2B22" w14:textId="77777777" w:rsidR="006D6B37" w:rsidRDefault="006D6B37" w:rsidP="00891921">
            <w:pPr>
              <w:cnfStyle w:val="000000100000" w:firstRow="0" w:lastRow="0" w:firstColumn="0" w:lastColumn="0" w:oddVBand="0" w:evenVBand="0" w:oddHBand="1" w:evenHBand="0" w:firstRowFirstColumn="0" w:firstRowLastColumn="0" w:lastRowFirstColumn="0" w:lastRowLastColumn="0"/>
            </w:pPr>
          </w:p>
          <w:p w14:paraId="1B3E975D" w14:textId="77777777" w:rsidR="006D6B37" w:rsidRDefault="006D6B37" w:rsidP="00891921">
            <w:pPr>
              <w:cnfStyle w:val="000000100000" w:firstRow="0" w:lastRow="0" w:firstColumn="0" w:lastColumn="0" w:oddVBand="0" w:evenVBand="0" w:oddHBand="1" w:evenHBand="0" w:firstRowFirstColumn="0" w:firstRowLastColumn="0" w:lastRowFirstColumn="0" w:lastRowLastColumn="0"/>
            </w:pPr>
          </w:p>
          <w:p w14:paraId="2DD73C82" w14:textId="77777777" w:rsidR="006D6B37" w:rsidRDefault="006D6B37" w:rsidP="00891921">
            <w:pPr>
              <w:cnfStyle w:val="000000100000" w:firstRow="0" w:lastRow="0" w:firstColumn="0" w:lastColumn="0" w:oddVBand="0" w:evenVBand="0" w:oddHBand="1" w:evenHBand="0" w:firstRowFirstColumn="0" w:firstRowLastColumn="0" w:lastRowFirstColumn="0" w:lastRowLastColumn="0"/>
            </w:pPr>
          </w:p>
          <w:p w14:paraId="453F14DD" w14:textId="77777777" w:rsidR="006D6B37" w:rsidRDefault="006D6B37" w:rsidP="00891921">
            <w:pPr>
              <w:cnfStyle w:val="000000100000" w:firstRow="0" w:lastRow="0" w:firstColumn="0" w:lastColumn="0" w:oddVBand="0" w:evenVBand="0" w:oddHBand="1" w:evenHBand="0" w:firstRowFirstColumn="0" w:firstRowLastColumn="0" w:lastRowFirstColumn="0" w:lastRowLastColumn="0"/>
            </w:pPr>
          </w:p>
        </w:tc>
      </w:tr>
      <w:tr w:rsidR="007714F4" w14:paraId="531662CB" w14:textId="77777777" w:rsidTr="0079127D">
        <w:tc>
          <w:tcPr>
            <w:cnfStyle w:val="001000000000" w:firstRow="0" w:lastRow="0" w:firstColumn="1" w:lastColumn="0" w:oddVBand="0" w:evenVBand="0" w:oddHBand="0" w:evenHBand="0" w:firstRowFirstColumn="0" w:firstRowLastColumn="0" w:lastRowFirstColumn="0" w:lastRowLastColumn="0"/>
            <w:tcW w:w="440" w:type="dxa"/>
          </w:tcPr>
          <w:p w14:paraId="26FCAA89" w14:textId="77777777" w:rsidR="007714F4" w:rsidRDefault="007714F4" w:rsidP="00891921">
            <w:r>
              <w:t>6</w:t>
            </w:r>
          </w:p>
        </w:tc>
        <w:tc>
          <w:tcPr>
            <w:tcW w:w="2390" w:type="dxa"/>
          </w:tcPr>
          <w:p w14:paraId="46271419" w14:textId="77777777" w:rsidR="007714F4" w:rsidRPr="0079127D" w:rsidRDefault="007714F4" w:rsidP="00891921">
            <w:pPr>
              <w:cnfStyle w:val="000000000000" w:firstRow="0" w:lastRow="0" w:firstColumn="0" w:lastColumn="0" w:oddVBand="0" w:evenVBand="0" w:oddHBand="0" w:evenHBand="0" w:firstRowFirstColumn="0" w:firstRowLastColumn="0" w:lastRowFirstColumn="0" w:lastRowLastColumn="0"/>
              <w:rPr>
                <w:b/>
              </w:rPr>
            </w:pPr>
            <w:r w:rsidRPr="0079127D">
              <w:rPr>
                <w:b/>
              </w:rPr>
              <w:t>Contact person’s details</w:t>
            </w:r>
          </w:p>
          <w:p w14:paraId="643AE41D"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r>
              <w:t>Email:</w:t>
            </w:r>
          </w:p>
          <w:p w14:paraId="424E0EFE"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r>
              <w:t>Phone number:</w:t>
            </w:r>
          </w:p>
          <w:p w14:paraId="47A1F3AD"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r>
              <w:t>Postal address:</w:t>
            </w:r>
          </w:p>
        </w:tc>
        <w:tc>
          <w:tcPr>
            <w:tcW w:w="7790" w:type="dxa"/>
          </w:tcPr>
          <w:p w14:paraId="24DB8C36"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p>
          <w:p w14:paraId="054BB510" w14:textId="77777777" w:rsidR="006D6B37" w:rsidRDefault="006D6B37" w:rsidP="00891921">
            <w:pPr>
              <w:cnfStyle w:val="000000000000" w:firstRow="0" w:lastRow="0" w:firstColumn="0" w:lastColumn="0" w:oddVBand="0" w:evenVBand="0" w:oddHBand="0" w:evenHBand="0" w:firstRowFirstColumn="0" w:firstRowLastColumn="0" w:lastRowFirstColumn="0" w:lastRowLastColumn="0"/>
            </w:pPr>
          </w:p>
          <w:p w14:paraId="461F91C3" w14:textId="77777777" w:rsidR="006D6B37" w:rsidRDefault="006D6B37" w:rsidP="00891921">
            <w:pPr>
              <w:cnfStyle w:val="000000000000" w:firstRow="0" w:lastRow="0" w:firstColumn="0" w:lastColumn="0" w:oddVBand="0" w:evenVBand="0" w:oddHBand="0" w:evenHBand="0" w:firstRowFirstColumn="0" w:firstRowLastColumn="0" w:lastRowFirstColumn="0" w:lastRowLastColumn="0"/>
            </w:pPr>
          </w:p>
          <w:p w14:paraId="46D32926" w14:textId="77777777" w:rsidR="006D6B37" w:rsidRDefault="006D6B37" w:rsidP="00891921">
            <w:pPr>
              <w:cnfStyle w:val="000000000000" w:firstRow="0" w:lastRow="0" w:firstColumn="0" w:lastColumn="0" w:oddVBand="0" w:evenVBand="0" w:oddHBand="0" w:evenHBand="0" w:firstRowFirstColumn="0" w:firstRowLastColumn="0" w:lastRowFirstColumn="0" w:lastRowLastColumn="0"/>
            </w:pPr>
          </w:p>
          <w:p w14:paraId="2B0DFFAD" w14:textId="77777777" w:rsidR="006D6B37" w:rsidRDefault="006D6B37" w:rsidP="00891921">
            <w:pPr>
              <w:cnfStyle w:val="000000000000" w:firstRow="0" w:lastRow="0" w:firstColumn="0" w:lastColumn="0" w:oddVBand="0" w:evenVBand="0" w:oddHBand="0" w:evenHBand="0" w:firstRowFirstColumn="0" w:firstRowLastColumn="0" w:lastRowFirstColumn="0" w:lastRowLastColumn="0"/>
            </w:pPr>
          </w:p>
        </w:tc>
      </w:tr>
      <w:tr w:rsidR="00D35087" w14:paraId="47766A1F" w14:textId="77777777" w:rsidTr="0079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0" w:type="dxa"/>
            <w:gridSpan w:val="3"/>
          </w:tcPr>
          <w:p w14:paraId="1CD8E283" w14:textId="77777777" w:rsidR="00D35087" w:rsidRDefault="00D35087" w:rsidP="00D35087">
            <w:pPr>
              <w:jc w:val="center"/>
            </w:pPr>
            <w:r>
              <w:rPr>
                <w:i/>
              </w:rPr>
              <w:t>Please provide details of the agency of Minister who made the FOI decision you want reviewed.</w:t>
            </w:r>
          </w:p>
        </w:tc>
      </w:tr>
      <w:tr w:rsidR="007714F4" w14:paraId="6BDD4C38" w14:textId="77777777" w:rsidTr="0079127D">
        <w:tc>
          <w:tcPr>
            <w:cnfStyle w:val="001000000000" w:firstRow="0" w:lastRow="0" w:firstColumn="1" w:lastColumn="0" w:oddVBand="0" w:evenVBand="0" w:oddHBand="0" w:evenHBand="0" w:firstRowFirstColumn="0" w:firstRowLastColumn="0" w:lastRowFirstColumn="0" w:lastRowLastColumn="0"/>
            <w:tcW w:w="440" w:type="dxa"/>
          </w:tcPr>
          <w:p w14:paraId="24D1F963" w14:textId="77777777" w:rsidR="007714F4" w:rsidRDefault="007714F4" w:rsidP="00891921">
            <w:r>
              <w:t>7</w:t>
            </w:r>
          </w:p>
        </w:tc>
        <w:tc>
          <w:tcPr>
            <w:tcW w:w="2390" w:type="dxa"/>
          </w:tcPr>
          <w:p w14:paraId="26590171" w14:textId="77777777" w:rsidR="007714F4" w:rsidRDefault="007714F4" w:rsidP="007714F4">
            <w:pPr>
              <w:cnfStyle w:val="000000000000" w:firstRow="0" w:lastRow="0" w:firstColumn="0" w:lastColumn="0" w:oddVBand="0" w:evenVBand="0" w:oddHBand="0" w:evenHBand="0" w:firstRowFirstColumn="0" w:firstRowLastColumn="0" w:lastRowFirstColumn="0" w:lastRowLastColumn="0"/>
            </w:pPr>
            <w:r>
              <w:t>Name of agency or Minister</w:t>
            </w:r>
          </w:p>
        </w:tc>
        <w:tc>
          <w:tcPr>
            <w:tcW w:w="7790" w:type="dxa"/>
          </w:tcPr>
          <w:p w14:paraId="3F99018D"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p>
        </w:tc>
      </w:tr>
      <w:tr w:rsidR="007714F4" w14:paraId="45989CDF" w14:textId="77777777" w:rsidTr="0079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23C203EB" w14:textId="77777777" w:rsidR="007714F4" w:rsidRDefault="007714F4" w:rsidP="00891921">
            <w:r>
              <w:lastRenderedPageBreak/>
              <w:t>8</w:t>
            </w:r>
          </w:p>
        </w:tc>
        <w:tc>
          <w:tcPr>
            <w:tcW w:w="2390" w:type="dxa"/>
          </w:tcPr>
          <w:p w14:paraId="651D26B6"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r>
              <w:t>Have you received a decision</w:t>
            </w:r>
          </w:p>
        </w:tc>
        <w:tc>
          <w:tcPr>
            <w:tcW w:w="7790" w:type="dxa"/>
          </w:tcPr>
          <w:p w14:paraId="2A62F3E1" w14:textId="77777777" w:rsidR="007714F4" w:rsidRPr="007714F4" w:rsidRDefault="007714F4" w:rsidP="00891921">
            <w:pPr>
              <w:cnfStyle w:val="000000100000" w:firstRow="0" w:lastRow="0" w:firstColumn="0" w:lastColumn="0" w:oddVBand="0" w:evenVBand="0" w:oddHBand="1" w:evenHBand="0" w:firstRowFirstColumn="0" w:firstRowLastColumn="0" w:lastRowFirstColumn="0" w:lastRowLastColumn="0"/>
              <w:rPr>
                <w:i/>
              </w:rPr>
            </w:pPr>
            <w:r>
              <w:t xml:space="preserve">Yes </w:t>
            </w:r>
            <w:sdt>
              <w:sdtPr>
                <w:id w:val="-1093309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i/>
              </w:rPr>
              <w:t>Please attach a copy of the decision notice</w:t>
            </w:r>
          </w:p>
          <w:p w14:paraId="3132B776"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r>
              <w:t xml:space="preserve">No </w:t>
            </w:r>
            <w:sdt>
              <w:sdtPr>
                <w:id w:val="-6658604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01B4F09B" w14:textId="77777777" w:rsidR="007714F4" w:rsidRPr="007714F4" w:rsidRDefault="007714F4" w:rsidP="00891921">
            <w:pPr>
              <w:cnfStyle w:val="000000100000" w:firstRow="0" w:lastRow="0" w:firstColumn="0" w:lastColumn="0" w:oddVBand="0" w:evenVBand="0" w:oddHBand="1" w:evenHBand="0" w:firstRowFirstColumn="0" w:firstRowLastColumn="0" w:lastRowFirstColumn="0" w:lastRowLastColumn="0"/>
            </w:pPr>
            <w:r>
              <w:rPr>
                <w:i/>
              </w:rPr>
              <w:t>Date of access application</w:t>
            </w:r>
            <w:r>
              <w:t xml:space="preserve">: </w:t>
            </w:r>
            <w:sdt>
              <w:sdtPr>
                <w:id w:val="-2113045550"/>
                <w:placeholder>
                  <w:docPart w:val="DefaultPlaceholder_-1854013438"/>
                </w:placeholder>
                <w:showingPlcHdr/>
                <w:date>
                  <w:dateFormat w:val="d/MM/yyyy"/>
                  <w:lid w:val="en-AU"/>
                  <w:storeMappedDataAs w:val="dateTime"/>
                  <w:calendar w:val="gregorian"/>
                </w:date>
              </w:sdtPr>
              <w:sdtContent>
                <w:r w:rsidRPr="004D64E2">
                  <w:rPr>
                    <w:rStyle w:val="PlaceholderText"/>
                    <w:rFonts w:eastAsiaTheme="minorHAnsi"/>
                    <w:color w:val="4E4E4E"/>
                  </w:rPr>
                  <w:t>Click or tap to enter a date.</w:t>
                </w:r>
              </w:sdtContent>
            </w:sdt>
          </w:p>
          <w:p w14:paraId="157F0968" w14:textId="77777777" w:rsidR="007714F4" w:rsidRPr="007714F4" w:rsidRDefault="007714F4" w:rsidP="00891921">
            <w:pPr>
              <w:cnfStyle w:val="000000100000" w:firstRow="0" w:lastRow="0" w:firstColumn="0" w:lastColumn="0" w:oddVBand="0" w:evenVBand="0" w:oddHBand="1" w:evenHBand="0" w:firstRowFirstColumn="0" w:firstRowLastColumn="0" w:lastRowFirstColumn="0" w:lastRowLastColumn="0"/>
              <w:rPr>
                <w:i/>
              </w:rPr>
            </w:pPr>
            <w:r>
              <w:rPr>
                <w:i/>
              </w:rPr>
              <w:t xml:space="preserve">Date decision was due (if known): </w:t>
            </w:r>
            <w:sdt>
              <w:sdtPr>
                <w:rPr>
                  <w:i/>
                </w:rPr>
                <w:id w:val="-190223807"/>
                <w:placeholder>
                  <w:docPart w:val="1CCDF3F63F6049A6A69DAE0FD27E4AB8"/>
                </w:placeholder>
                <w:showingPlcHdr/>
                <w:date>
                  <w:dateFormat w:val="d/MM/yyyy"/>
                  <w:lid w:val="en-AU"/>
                  <w:storeMappedDataAs w:val="dateTime"/>
                  <w:calendar w:val="gregorian"/>
                </w:date>
              </w:sdtPr>
              <w:sdtContent>
                <w:r w:rsidRPr="004D64E2">
                  <w:rPr>
                    <w:rStyle w:val="PlaceholderText"/>
                    <w:rFonts w:eastAsiaTheme="minorHAnsi"/>
                    <w:color w:val="4E4E4E"/>
                  </w:rPr>
                  <w:t>Click or tap to enter a date.</w:t>
                </w:r>
              </w:sdtContent>
            </w:sdt>
          </w:p>
        </w:tc>
      </w:tr>
      <w:tr w:rsidR="007714F4" w14:paraId="6D653BC8" w14:textId="77777777" w:rsidTr="0079127D">
        <w:tc>
          <w:tcPr>
            <w:cnfStyle w:val="001000000000" w:firstRow="0" w:lastRow="0" w:firstColumn="1" w:lastColumn="0" w:oddVBand="0" w:evenVBand="0" w:oddHBand="0" w:evenHBand="0" w:firstRowFirstColumn="0" w:firstRowLastColumn="0" w:lastRowFirstColumn="0" w:lastRowLastColumn="0"/>
            <w:tcW w:w="440" w:type="dxa"/>
          </w:tcPr>
          <w:p w14:paraId="0AC6E970" w14:textId="77777777" w:rsidR="007714F4" w:rsidRDefault="007714F4" w:rsidP="00891921">
            <w:r>
              <w:t>9</w:t>
            </w:r>
          </w:p>
        </w:tc>
        <w:tc>
          <w:tcPr>
            <w:tcW w:w="2390" w:type="dxa"/>
          </w:tcPr>
          <w:p w14:paraId="0BF619AD"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r>
              <w:t>Reason you are applying for a review</w:t>
            </w:r>
          </w:p>
        </w:tc>
        <w:sdt>
          <w:sdtPr>
            <w:id w:val="-1874072756"/>
            <w:placeholder>
              <w:docPart w:val="DefaultPlaceholder_-1854013439"/>
            </w:placeholder>
            <w:showingPlcHdr/>
            <w:comboBox>
              <w:listItem w:value="Choose an item."/>
              <w:listItem w:displayText="The decision-maker has not made open access information publicly available." w:value="The decision-maker has not made open access information publicly available."/>
              <w:listItem w:displayText="The decision-maker has given access to information, and I am a relevant third party." w:value="The decision-maker has given access to information, and I am a relevant third party."/>
              <w:listItem w:displayText="The decision-maker decided they do not hold the information that was requested." w:value="The decision-maker decided they do not hold the information that was requested."/>
              <w:listItem w:displayText="The decision-maker has refused access to information or parts of information that was requested." w:value="The decision-maker has refused access to information or parts of information that was requested."/>
              <w:listItem w:displayText="The decision-maker has refused to deal with my application." w:value="The decision-maker has refused to deal with my application."/>
              <w:listItem w:displayText="The decision-maker has refused to deal with an access application, and I am a person whose interests are affected." w:value="The decision-maker has refused to deal with an access application, and I am a person whose interests are affected."/>
              <w:listItem w:displayText="The decision-maker has refused to confirm or deny they hold the information that was requested." w:value="The decision-maker has refused to confirm or deny they hold the information that was requested."/>
              <w:listItem w:displayText="The decision-maker has refused to amend my personal information." w:value="The decision-maker has refused to amend my personal information."/>
            </w:comboBox>
          </w:sdtPr>
          <w:sdtContent>
            <w:tc>
              <w:tcPr>
                <w:tcW w:w="7790" w:type="dxa"/>
              </w:tcPr>
              <w:p w14:paraId="7B43A6DC"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r w:rsidRPr="004D64E2">
                  <w:rPr>
                    <w:rStyle w:val="PlaceholderText"/>
                    <w:rFonts w:eastAsiaTheme="minorHAnsi"/>
                    <w:color w:val="616161"/>
                  </w:rPr>
                  <w:t>Choose an item.</w:t>
                </w:r>
              </w:p>
            </w:tc>
          </w:sdtContent>
        </w:sdt>
      </w:tr>
      <w:tr w:rsidR="007714F4" w14:paraId="3CCF25AD" w14:textId="77777777" w:rsidTr="00791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14:paraId="5FB35D38" w14:textId="77777777" w:rsidR="007714F4" w:rsidRDefault="007714F4" w:rsidP="00891921">
            <w:r>
              <w:t>10</w:t>
            </w:r>
          </w:p>
        </w:tc>
        <w:tc>
          <w:tcPr>
            <w:tcW w:w="2390" w:type="dxa"/>
          </w:tcPr>
          <w:p w14:paraId="7F0C0708"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r>
              <w:t>Please outline your reasons for seeking review including why you think the decision is wrong</w:t>
            </w:r>
          </w:p>
        </w:tc>
        <w:tc>
          <w:tcPr>
            <w:tcW w:w="7790" w:type="dxa"/>
          </w:tcPr>
          <w:p w14:paraId="0B76A802" w14:textId="77777777" w:rsidR="007714F4" w:rsidRDefault="007714F4" w:rsidP="00891921">
            <w:pPr>
              <w:cnfStyle w:val="000000100000" w:firstRow="0" w:lastRow="0" w:firstColumn="0" w:lastColumn="0" w:oddVBand="0" w:evenVBand="0" w:oddHBand="1" w:evenHBand="0" w:firstRowFirstColumn="0" w:firstRowLastColumn="0" w:lastRowFirstColumn="0" w:lastRowLastColumn="0"/>
            </w:pPr>
          </w:p>
          <w:p w14:paraId="62180FFE" w14:textId="77777777" w:rsidR="006B3C16" w:rsidRDefault="006B3C16" w:rsidP="00891921">
            <w:pPr>
              <w:cnfStyle w:val="000000100000" w:firstRow="0" w:lastRow="0" w:firstColumn="0" w:lastColumn="0" w:oddVBand="0" w:evenVBand="0" w:oddHBand="1" w:evenHBand="0" w:firstRowFirstColumn="0" w:firstRowLastColumn="0" w:lastRowFirstColumn="0" w:lastRowLastColumn="0"/>
            </w:pPr>
          </w:p>
          <w:p w14:paraId="502A771D" w14:textId="77777777" w:rsidR="006B3C16" w:rsidRDefault="006B3C16" w:rsidP="00891921">
            <w:pPr>
              <w:cnfStyle w:val="000000100000" w:firstRow="0" w:lastRow="0" w:firstColumn="0" w:lastColumn="0" w:oddVBand="0" w:evenVBand="0" w:oddHBand="1" w:evenHBand="0" w:firstRowFirstColumn="0" w:firstRowLastColumn="0" w:lastRowFirstColumn="0" w:lastRowLastColumn="0"/>
            </w:pPr>
          </w:p>
          <w:p w14:paraId="08286656" w14:textId="77777777" w:rsidR="006B3C16" w:rsidRDefault="006B3C16" w:rsidP="00891921">
            <w:pPr>
              <w:cnfStyle w:val="000000100000" w:firstRow="0" w:lastRow="0" w:firstColumn="0" w:lastColumn="0" w:oddVBand="0" w:evenVBand="0" w:oddHBand="1" w:evenHBand="0" w:firstRowFirstColumn="0" w:firstRowLastColumn="0" w:lastRowFirstColumn="0" w:lastRowLastColumn="0"/>
            </w:pPr>
          </w:p>
          <w:p w14:paraId="10EA99B5" w14:textId="77777777" w:rsidR="006B3C16" w:rsidRDefault="006B3C16" w:rsidP="00891921">
            <w:pPr>
              <w:cnfStyle w:val="000000100000" w:firstRow="0" w:lastRow="0" w:firstColumn="0" w:lastColumn="0" w:oddVBand="0" w:evenVBand="0" w:oddHBand="1" w:evenHBand="0" w:firstRowFirstColumn="0" w:firstRowLastColumn="0" w:lastRowFirstColumn="0" w:lastRowLastColumn="0"/>
            </w:pPr>
          </w:p>
          <w:p w14:paraId="13176B88" w14:textId="77777777" w:rsidR="006B3C16" w:rsidRDefault="006B3C16" w:rsidP="00891921">
            <w:pPr>
              <w:cnfStyle w:val="000000100000" w:firstRow="0" w:lastRow="0" w:firstColumn="0" w:lastColumn="0" w:oddVBand="0" w:evenVBand="0" w:oddHBand="1" w:evenHBand="0" w:firstRowFirstColumn="0" w:firstRowLastColumn="0" w:lastRowFirstColumn="0" w:lastRowLastColumn="0"/>
            </w:pPr>
          </w:p>
          <w:p w14:paraId="7A482562" w14:textId="77777777" w:rsidR="006B3C16" w:rsidRDefault="006B3C16" w:rsidP="00891921">
            <w:pPr>
              <w:cnfStyle w:val="000000100000" w:firstRow="0" w:lastRow="0" w:firstColumn="0" w:lastColumn="0" w:oddVBand="0" w:evenVBand="0" w:oddHBand="1" w:evenHBand="0" w:firstRowFirstColumn="0" w:firstRowLastColumn="0" w:lastRowFirstColumn="0" w:lastRowLastColumn="0"/>
            </w:pPr>
          </w:p>
        </w:tc>
      </w:tr>
      <w:tr w:rsidR="007714F4" w14:paraId="2A145944" w14:textId="77777777" w:rsidTr="0079127D">
        <w:tc>
          <w:tcPr>
            <w:cnfStyle w:val="001000000000" w:firstRow="0" w:lastRow="0" w:firstColumn="1" w:lastColumn="0" w:oddVBand="0" w:evenVBand="0" w:oddHBand="0" w:evenHBand="0" w:firstRowFirstColumn="0" w:firstRowLastColumn="0" w:lastRowFirstColumn="0" w:lastRowLastColumn="0"/>
            <w:tcW w:w="440" w:type="dxa"/>
          </w:tcPr>
          <w:p w14:paraId="71E52819" w14:textId="77777777" w:rsidR="007714F4" w:rsidRDefault="007714F4" w:rsidP="00891921">
            <w:r>
              <w:t>11</w:t>
            </w:r>
          </w:p>
        </w:tc>
        <w:tc>
          <w:tcPr>
            <w:tcW w:w="2390" w:type="dxa"/>
          </w:tcPr>
          <w:p w14:paraId="7F404781" w14:textId="77777777" w:rsidR="007714F4" w:rsidRDefault="007714F4" w:rsidP="007714F4">
            <w:pPr>
              <w:cnfStyle w:val="000000000000" w:firstRow="0" w:lastRow="0" w:firstColumn="0" w:lastColumn="0" w:oddVBand="0" w:evenVBand="0" w:oddHBand="0" w:evenHBand="0" w:firstRowFirstColumn="0" w:firstRowLastColumn="0" w:lastRowFirstColumn="0" w:lastRowLastColumn="0"/>
            </w:pPr>
            <w:r>
              <w:t>What action/result would you like from the ACT Ombudsman</w:t>
            </w:r>
          </w:p>
        </w:tc>
        <w:tc>
          <w:tcPr>
            <w:tcW w:w="7790" w:type="dxa"/>
          </w:tcPr>
          <w:p w14:paraId="60042CF4" w14:textId="77777777" w:rsidR="007714F4" w:rsidRDefault="007714F4" w:rsidP="00891921">
            <w:pPr>
              <w:cnfStyle w:val="000000000000" w:firstRow="0" w:lastRow="0" w:firstColumn="0" w:lastColumn="0" w:oddVBand="0" w:evenVBand="0" w:oddHBand="0" w:evenHBand="0" w:firstRowFirstColumn="0" w:firstRowLastColumn="0" w:lastRowFirstColumn="0" w:lastRowLastColumn="0"/>
            </w:pPr>
          </w:p>
          <w:p w14:paraId="1B3D67AE" w14:textId="77777777" w:rsidR="006B3C16" w:rsidRDefault="006B3C16" w:rsidP="00891921">
            <w:pPr>
              <w:cnfStyle w:val="000000000000" w:firstRow="0" w:lastRow="0" w:firstColumn="0" w:lastColumn="0" w:oddVBand="0" w:evenVBand="0" w:oddHBand="0" w:evenHBand="0" w:firstRowFirstColumn="0" w:firstRowLastColumn="0" w:lastRowFirstColumn="0" w:lastRowLastColumn="0"/>
            </w:pPr>
          </w:p>
          <w:p w14:paraId="1DBF4C4A" w14:textId="77777777" w:rsidR="006B3C16" w:rsidRDefault="006B3C16" w:rsidP="00891921">
            <w:pPr>
              <w:cnfStyle w:val="000000000000" w:firstRow="0" w:lastRow="0" w:firstColumn="0" w:lastColumn="0" w:oddVBand="0" w:evenVBand="0" w:oddHBand="0" w:evenHBand="0" w:firstRowFirstColumn="0" w:firstRowLastColumn="0" w:lastRowFirstColumn="0" w:lastRowLastColumn="0"/>
            </w:pPr>
          </w:p>
          <w:p w14:paraId="4EDE70B3" w14:textId="77777777" w:rsidR="006B3C16" w:rsidRDefault="006B3C16" w:rsidP="00891921">
            <w:pPr>
              <w:cnfStyle w:val="000000000000" w:firstRow="0" w:lastRow="0" w:firstColumn="0" w:lastColumn="0" w:oddVBand="0" w:evenVBand="0" w:oddHBand="0" w:evenHBand="0" w:firstRowFirstColumn="0" w:firstRowLastColumn="0" w:lastRowFirstColumn="0" w:lastRowLastColumn="0"/>
            </w:pPr>
          </w:p>
          <w:p w14:paraId="4696573F" w14:textId="77777777" w:rsidR="006B3C16" w:rsidRDefault="006B3C16" w:rsidP="00891921">
            <w:pPr>
              <w:cnfStyle w:val="000000000000" w:firstRow="0" w:lastRow="0" w:firstColumn="0" w:lastColumn="0" w:oddVBand="0" w:evenVBand="0" w:oddHBand="0" w:evenHBand="0" w:firstRowFirstColumn="0" w:firstRowLastColumn="0" w:lastRowFirstColumn="0" w:lastRowLastColumn="0"/>
            </w:pPr>
          </w:p>
          <w:p w14:paraId="109DEC06" w14:textId="77777777" w:rsidR="006B3C16" w:rsidRDefault="006B3C16" w:rsidP="00891921">
            <w:pPr>
              <w:cnfStyle w:val="000000000000" w:firstRow="0" w:lastRow="0" w:firstColumn="0" w:lastColumn="0" w:oddVBand="0" w:evenVBand="0" w:oddHBand="0" w:evenHBand="0" w:firstRowFirstColumn="0" w:firstRowLastColumn="0" w:lastRowFirstColumn="0" w:lastRowLastColumn="0"/>
            </w:pPr>
          </w:p>
          <w:p w14:paraId="2B48FCBB" w14:textId="77777777" w:rsidR="006B3C16" w:rsidRDefault="006B3C16" w:rsidP="00891921">
            <w:pPr>
              <w:cnfStyle w:val="000000000000" w:firstRow="0" w:lastRow="0" w:firstColumn="0" w:lastColumn="0" w:oddVBand="0" w:evenVBand="0" w:oddHBand="0" w:evenHBand="0" w:firstRowFirstColumn="0" w:firstRowLastColumn="0" w:lastRowFirstColumn="0" w:lastRowLastColumn="0"/>
            </w:pPr>
          </w:p>
        </w:tc>
      </w:tr>
    </w:tbl>
    <w:p w14:paraId="69B15C8B" w14:textId="77777777" w:rsidR="007714F4" w:rsidRDefault="007714F4" w:rsidP="007714F4">
      <w:pPr>
        <w:pStyle w:val="Heading1"/>
      </w:pPr>
      <w:r>
        <w:t>Supporting information</w:t>
      </w:r>
    </w:p>
    <w:p w14:paraId="54382E57" w14:textId="77777777" w:rsidR="007714F4" w:rsidRDefault="0079127D" w:rsidP="0079127D">
      <w:pPr>
        <w:autoSpaceDE w:val="0"/>
        <w:autoSpaceDN w:val="0"/>
        <w:adjustRightInd w:val="0"/>
        <w:rPr>
          <w:rFonts w:eastAsia="Calibri" w:cs="Calibri"/>
          <w:szCs w:val="22"/>
        </w:rPr>
      </w:pPr>
      <w:r>
        <w:rPr>
          <w:rFonts w:eastAsia="Calibri" w:cs="Calibri"/>
          <w:szCs w:val="22"/>
        </w:rPr>
        <w:t xml:space="preserve">If you are seeking a review of a decision to refuse an access application, please provide </w:t>
      </w:r>
      <w:r w:rsidR="007714F4">
        <w:rPr>
          <w:rFonts w:eastAsia="Calibri" w:cs="Calibri"/>
          <w:szCs w:val="22"/>
        </w:rPr>
        <w:t>a copy of the decision you want reviewed</w:t>
      </w:r>
      <w:r>
        <w:rPr>
          <w:rFonts w:eastAsia="Calibri" w:cs="Calibri"/>
          <w:szCs w:val="22"/>
        </w:rPr>
        <w:t xml:space="preserve"> and a copy of the original </w:t>
      </w:r>
      <w:r w:rsidR="007714F4">
        <w:rPr>
          <w:rFonts w:eastAsia="Calibri" w:cs="Calibri"/>
          <w:szCs w:val="22"/>
        </w:rPr>
        <w:t>application. If you are lodging the review for someone else, you should also attach any documents which indicate you are authorised to act for that person. You may also attach other relevant documents that support your application.</w:t>
      </w:r>
    </w:p>
    <w:p w14:paraId="0A56A463" w14:textId="77777777" w:rsidR="0079127D" w:rsidRDefault="0079127D" w:rsidP="0079127D">
      <w:pPr>
        <w:autoSpaceDE w:val="0"/>
        <w:autoSpaceDN w:val="0"/>
        <w:adjustRightInd w:val="0"/>
        <w:rPr>
          <w:rFonts w:eastAsia="Calibri" w:cs="Calibri"/>
          <w:szCs w:val="22"/>
        </w:rPr>
      </w:pPr>
      <w:r>
        <w:rPr>
          <w:rFonts w:eastAsia="Calibri" w:cs="Calibri"/>
          <w:szCs w:val="22"/>
        </w:rPr>
        <w:t>If you are seeking a review of another decision or a failure to make a decision on your access application, please attach a copy of any relevant documentation.</w:t>
      </w:r>
    </w:p>
    <w:p w14:paraId="38ED2935" w14:textId="77777777" w:rsidR="0079127D" w:rsidRDefault="0079127D" w:rsidP="0079127D">
      <w:pPr>
        <w:pStyle w:val="Heading2"/>
      </w:pPr>
      <w:r>
        <w:t xml:space="preserve">Your personal information </w:t>
      </w:r>
    </w:p>
    <w:p w14:paraId="7D52956A" w14:textId="77777777" w:rsidR="0079127D" w:rsidRDefault="0079127D" w:rsidP="0079127D">
      <w:pPr>
        <w:autoSpaceDE w:val="0"/>
        <w:autoSpaceDN w:val="0"/>
        <w:adjustRightInd w:val="0"/>
        <w:rPr>
          <w:rFonts w:eastAsia="Calibri" w:cs="Calibri"/>
          <w:szCs w:val="22"/>
        </w:rPr>
      </w:pPr>
      <w:r>
        <w:rPr>
          <w:rFonts w:eastAsia="Calibri" w:cs="Calibri"/>
          <w:szCs w:val="22"/>
        </w:rPr>
        <w:t xml:space="preserve">For information about how our Office will use the information you provide, please see </w:t>
      </w:r>
      <w:r w:rsidRPr="0079127D">
        <w:rPr>
          <w:rFonts w:eastAsia="Calibri" w:cs="Calibri"/>
          <w:b/>
          <w:szCs w:val="22"/>
        </w:rPr>
        <w:t>Attachment A</w:t>
      </w:r>
      <w:r>
        <w:rPr>
          <w:rFonts w:eastAsia="Calibri" w:cs="Calibri"/>
          <w:szCs w:val="22"/>
        </w:rPr>
        <w:t xml:space="preserve">. </w:t>
      </w:r>
    </w:p>
    <w:p w14:paraId="643B086E" w14:textId="77777777" w:rsidR="007714F4" w:rsidRDefault="0079127D" w:rsidP="0079127D">
      <w:pPr>
        <w:pStyle w:val="Heading1"/>
        <w:ind w:right="565"/>
        <w:jc w:val="right"/>
      </w:pPr>
      <w:r>
        <w:lastRenderedPageBreak/>
        <w:t>Attachment A</w:t>
      </w:r>
      <w:r w:rsidR="00D318B9">
        <w:t xml:space="preserve"> </w:t>
      </w:r>
      <w:r>
        <w:t>- P</w:t>
      </w:r>
      <w:r w:rsidR="007714F4">
        <w:t xml:space="preserve">rivacy Notice </w:t>
      </w:r>
    </w:p>
    <w:p w14:paraId="47BF46CB" w14:textId="77777777" w:rsidR="007714F4" w:rsidRDefault="007714F4" w:rsidP="0079127D">
      <w:pPr>
        <w:pStyle w:val="Heading2"/>
        <w:ind w:right="565"/>
      </w:pPr>
      <w:r>
        <w:t xml:space="preserve">Use and disclosure of your information </w:t>
      </w:r>
    </w:p>
    <w:p w14:paraId="100BA3A1" w14:textId="77777777" w:rsidR="007714F4" w:rsidRDefault="007714F4" w:rsidP="0079127D">
      <w:pPr>
        <w:ind w:right="565"/>
      </w:pPr>
      <w:r>
        <w:t xml:space="preserve">We will use the information you have provided in this form to assess your application and conduct the Ombudsman’s review. </w:t>
      </w:r>
    </w:p>
    <w:p w14:paraId="29910EB6" w14:textId="77777777" w:rsidR="007714F4" w:rsidRDefault="007714F4" w:rsidP="0079127D">
      <w:pPr>
        <w:ind w:right="565"/>
      </w:pPr>
      <w:r>
        <w:t>We will provide the relevant agency or Minister with a copy of your application to respond to, and we may disclose the information you give us, including a copy of the documentation you have provided to us, to other people involved with the Ombudsman review.</w:t>
      </w:r>
    </w:p>
    <w:p w14:paraId="3CEE30F0" w14:textId="77777777" w:rsidR="007714F4" w:rsidRDefault="007714F4" w:rsidP="0079127D">
      <w:pPr>
        <w:ind w:right="565"/>
      </w:pPr>
      <w:r>
        <w:t xml:space="preserve">Where appropriate, we may also disclose your information to other parties who have information relevant to your application. If we think we may need to disclose your information to an overseas entity, we will contact you first. </w:t>
      </w:r>
    </w:p>
    <w:p w14:paraId="18D83258" w14:textId="77777777" w:rsidR="0079127D" w:rsidRDefault="007714F4" w:rsidP="0079127D">
      <w:pPr>
        <w:ind w:right="565"/>
      </w:pPr>
      <w:r>
        <w:t>The Ombudsman must publish review decisions and reasons for decisions</w:t>
      </w:r>
      <w:r w:rsidR="0079127D">
        <w:t xml:space="preserve"> on the ACT Ombudsman website. If you are an individual applying for review, your name will not be included </w:t>
      </w:r>
      <w:r w:rsidR="0079127D" w:rsidRPr="0079127D">
        <w:t>unless you give your consent.</w:t>
      </w:r>
    </w:p>
    <w:p w14:paraId="39101490" w14:textId="77777777" w:rsidR="007714F4" w:rsidRDefault="007714F4" w:rsidP="0079127D">
      <w:pPr>
        <w:pStyle w:val="Heading2"/>
        <w:ind w:right="565"/>
      </w:pPr>
      <w:r>
        <w:t xml:space="preserve">Collection of your information </w:t>
      </w:r>
    </w:p>
    <w:p w14:paraId="38F1B3CD" w14:textId="77777777" w:rsidR="007714F4" w:rsidRDefault="007714F4" w:rsidP="0079127D">
      <w:pPr>
        <w:ind w:right="565"/>
      </w:pPr>
      <w:r>
        <w:t xml:space="preserve">We may need to collect further information from you in order to handle you application. If you do not provide us with this information, it may affect our ability to review the decision. </w:t>
      </w:r>
    </w:p>
    <w:p w14:paraId="2B8B90FF" w14:textId="77777777" w:rsidR="0079127D" w:rsidRDefault="0079127D" w:rsidP="0079127D">
      <w:pPr>
        <w:pStyle w:val="Heading2"/>
        <w:ind w:right="565"/>
      </w:pPr>
      <w:r>
        <w:t xml:space="preserve">Your personal information </w:t>
      </w:r>
    </w:p>
    <w:p w14:paraId="24465217" w14:textId="607EED8E" w:rsidR="0079127D" w:rsidRDefault="0079127D" w:rsidP="0079127D">
      <w:pPr>
        <w:ind w:right="565"/>
      </w:pPr>
      <w:r>
        <w:t>If you have any further questions ab</w:t>
      </w:r>
      <w:r w:rsidR="00986B7F">
        <w:t xml:space="preserve">out how our </w:t>
      </w:r>
      <w:r w:rsidR="003F1D54">
        <w:t>o</w:t>
      </w:r>
      <w:r w:rsidR="00986B7F">
        <w:t xml:space="preserve">ffice handles the </w:t>
      </w:r>
      <w:r>
        <w:t xml:space="preserve">personal information we collect, see our privacy policy available on our </w:t>
      </w:r>
      <w:hyperlink r:id="rId8" w:history="1">
        <w:r w:rsidRPr="00861894">
          <w:rPr>
            <w:rStyle w:val="Hyperlink"/>
          </w:rPr>
          <w:t>website</w:t>
        </w:r>
      </w:hyperlink>
      <w:r>
        <w:t xml:space="preserve"> or contact </w:t>
      </w:r>
      <w:hyperlink r:id="rId9" w:history="1">
        <w:r w:rsidRPr="006C7419">
          <w:rPr>
            <w:rStyle w:val="Hyperlink"/>
          </w:rPr>
          <w:t>actfoi@ombudsman.gov.au</w:t>
        </w:r>
      </w:hyperlink>
      <w:r>
        <w:t xml:space="preserve">. </w:t>
      </w:r>
    </w:p>
    <w:p w14:paraId="38C812D3" w14:textId="77777777" w:rsidR="007714F4" w:rsidRDefault="007714F4" w:rsidP="0079127D">
      <w:pPr>
        <w:pStyle w:val="Heading2"/>
        <w:ind w:right="565"/>
      </w:pPr>
      <w:r>
        <w:t xml:space="preserve">Accessing your information </w:t>
      </w:r>
    </w:p>
    <w:p w14:paraId="6E86F3A7" w14:textId="64036DDF" w:rsidR="0079127D" w:rsidRDefault="007714F4" w:rsidP="0079127D">
      <w:pPr>
        <w:ind w:right="565"/>
      </w:pPr>
      <w:r>
        <w:t>If you would like access to the information about you t</w:t>
      </w:r>
      <w:r w:rsidR="0079127D">
        <w:t xml:space="preserve">hat the Ombudsman holds, please use our </w:t>
      </w:r>
      <w:hyperlink r:id="rId10" w:history="1">
        <w:r w:rsidR="0079127D" w:rsidRPr="00861894">
          <w:rPr>
            <w:rStyle w:val="Hyperlink"/>
          </w:rPr>
          <w:t>online enquiry form</w:t>
        </w:r>
      </w:hyperlink>
      <w:r w:rsidR="0079127D">
        <w:t xml:space="preserve"> to request this information from the Office of Commonwealth Ombudsman (of which the ACT Ombudsman is part).</w:t>
      </w:r>
    </w:p>
    <w:p w14:paraId="4A3E470D" w14:textId="0C9E5B89" w:rsidR="0079127D" w:rsidRDefault="0079127D" w:rsidP="0079127D">
      <w:pPr>
        <w:ind w:right="565"/>
      </w:pPr>
      <w:r>
        <w:t xml:space="preserve">More information about accessing your information is also available on the ACT Ombudsman </w:t>
      </w:r>
      <w:hyperlink r:id="rId11" w:history="1">
        <w:r w:rsidRPr="00861894">
          <w:rPr>
            <w:rStyle w:val="Hyperlink"/>
          </w:rPr>
          <w:t>website.</w:t>
        </w:r>
      </w:hyperlink>
    </w:p>
    <w:sectPr w:rsidR="0079127D" w:rsidSect="00D714E0">
      <w:headerReference w:type="default" r:id="rId12"/>
      <w:pgSz w:w="11906" w:h="16838"/>
      <w:pgMar w:top="1440" w:right="425"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8D9F" w14:textId="77777777" w:rsidR="001E4715" w:rsidRDefault="001E4715" w:rsidP="00891921">
      <w:pPr>
        <w:spacing w:after="0"/>
      </w:pPr>
      <w:r>
        <w:separator/>
      </w:r>
    </w:p>
  </w:endnote>
  <w:endnote w:type="continuationSeparator" w:id="0">
    <w:p w14:paraId="5E6E6D5A" w14:textId="77777777" w:rsidR="001E4715" w:rsidRDefault="001E4715" w:rsidP="00891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9FF4" w14:textId="77777777" w:rsidR="001E4715" w:rsidRDefault="001E4715" w:rsidP="00891921">
      <w:pPr>
        <w:spacing w:after="0"/>
      </w:pPr>
      <w:r>
        <w:separator/>
      </w:r>
    </w:p>
  </w:footnote>
  <w:footnote w:type="continuationSeparator" w:id="0">
    <w:p w14:paraId="54641DF4" w14:textId="77777777" w:rsidR="001E4715" w:rsidRDefault="001E4715" w:rsidP="008919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AEA3" w14:textId="77777777" w:rsidR="00891921" w:rsidRPr="0079127D" w:rsidRDefault="009B19A7" w:rsidP="0079127D">
    <w:pPr>
      <w:pStyle w:val="Header"/>
      <w:rPr>
        <w:b/>
      </w:rPr>
    </w:pPr>
    <w:r w:rsidRPr="0079127D">
      <w:rPr>
        <w:b/>
        <w:noProof/>
        <w:lang w:eastAsia="en-AU"/>
      </w:rPr>
      <w:drawing>
        <wp:anchor distT="0" distB="0" distL="114300" distR="114300" simplePos="0" relativeHeight="251658240" behindDoc="0" locked="0" layoutInCell="1" allowOverlap="1" wp14:anchorId="62A11438" wp14:editId="0A26F1B4">
          <wp:simplePos x="0" y="0"/>
          <wp:positionH relativeFrom="column">
            <wp:posOffset>3981450</wp:posOffset>
          </wp:positionH>
          <wp:positionV relativeFrom="paragraph">
            <wp:posOffset>-173355</wp:posOffset>
          </wp:positionV>
          <wp:extent cx="2447925" cy="443230"/>
          <wp:effectExtent l="0" t="0" r="9525"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F4"/>
    <w:rsid w:val="00197A4D"/>
    <w:rsid w:val="001E2DB3"/>
    <w:rsid w:val="001E4715"/>
    <w:rsid w:val="003F1D54"/>
    <w:rsid w:val="004143B0"/>
    <w:rsid w:val="004229FE"/>
    <w:rsid w:val="004D5118"/>
    <w:rsid w:val="004D64E2"/>
    <w:rsid w:val="00603525"/>
    <w:rsid w:val="006B3C16"/>
    <w:rsid w:val="006D6B37"/>
    <w:rsid w:val="006E73CA"/>
    <w:rsid w:val="006F0C25"/>
    <w:rsid w:val="007714F4"/>
    <w:rsid w:val="007830A3"/>
    <w:rsid w:val="0079127D"/>
    <w:rsid w:val="00861894"/>
    <w:rsid w:val="00891921"/>
    <w:rsid w:val="00977132"/>
    <w:rsid w:val="00986B7F"/>
    <w:rsid w:val="009B19A7"/>
    <w:rsid w:val="00A15AFC"/>
    <w:rsid w:val="00A20BC8"/>
    <w:rsid w:val="00C01B91"/>
    <w:rsid w:val="00D318B9"/>
    <w:rsid w:val="00D35087"/>
    <w:rsid w:val="00D714E0"/>
    <w:rsid w:val="00EE3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C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21"/>
    <w:pPr>
      <w:spacing w:after="240" w:line="240" w:lineRule="auto"/>
    </w:pPr>
    <w:rPr>
      <w:rFonts w:ascii="Calibri" w:eastAsia="Times New Roman" w:hAnsi="Calibri" w:cs="Times New Roman"/>
      <w:szCs w:val="24"/>
    </w:rPr>
  </w:style>
  <w:style w:type="paragraph" w:styleId="Heading1">
    <w:name w:val="heading 1"/>
    <w:basedOn w:val="Normal"/>
    <w:next w:val="Normal"/>
    <w:link w:val="Heading1Char"/>
    <w:qFormat/>
    <w:rsid w:val="00891921"/>
    <w:pPr>
      <w:keepNext/>
      <w:spacing w:before="300"/>
      <w:outlineLvl w:val="0"/>
    </w:pPr>
    <w:rPr>
      <w:rFonts w:eastAsia="Times"/>
      <w:b/>
      <w:sz w:val="32"/>
      <w:szCs w:val="20"/>
    </w:rPr>
  </w:style>
  <w:style w:type="paragraph" w:styleId="Heading2">
    <w:name w:val="heading 2"/>
    <w:basedOn w:val="Normal"/>
    <w:next w:val="Normal"/>
    <w:link w:val="Heading2Char"/>
    <w:qFormat/>
    <w:rsid w:val="00891921"/>
    <w:pPr>
      <w:keepNext/>
      <w:spacing w:before="240" w:after="180"/>
      <w:outlineLvl w:val="1"/>
    </w:pPr>
    <w:rPr>
      <w:rFonts w:cs="Arial"/>
      <w:b/>
      <w:bCs/>
      <w:iCs/>
      <w:sz w:val="26"/>
      <w:szCs w:val="28"/>
    </w:rPr>
  </w:style>
  <w:style w:type="paragraph" w:styleId="Heading3">
    <w:name w:val="heading 3"/>
    <w:basedOn w:val="Normal"/>
    <w:next w:val="Normal"/>
    <w:link w:val="Heading3Char"/>
    <w:qFormat/>
    <w:rsid w:val="00891921"/>
    <w:pPr>
      <w:keepNext/>
      <w:spacing w:before="240" w:after="120"/>
      <w:outlineLvl w:val="2"/>
    </w:pPr>
    <w:rPr>
      <w:rFonts w:eastAsia="Times"/>
      <w:b/>
      <w:i/>
      <w:szCs w:val="20"/>
    </w:rPr>
  </w:style>
  <w:style w:type="paragraph" w:styleId="Heading4">
    <w:name w:val="heading 4"/>
    <w:basedOn w:val="Normal"/>
    <w:next w:val="Normal"/>
    <w:link w:val="Heading4Char"/>
    <w:qFormat/>
    <w:rsid w:val="00891921"/>
    <w:pPr>
      <w:keepNext/>
      <w:spacing w:before="240" w:after="120"/>
      <w:outlineLvl w:val="3"/>
    </w:pPr>
    <w:rPr>
      <w:bCs/>
      <w:i/>
      <w:szCs w:val="28"/>
    </w:rPr>
  </w:style>
  <w:style w:type="paragraph" w:styleId="Heading5">
    <w:name w:val="heading 5"/>
    <w:basedOn w:val="Normal"/>
    <w:next w:val="Normal"/>
    <w:link w:val="Heading5Char"/>
    <w:qFormat/>
    <w:rsid w:val="00891921"/>
    <w:pPr>
      <w:spacing w:before="240" w:after="120"/>
      <w:outlineLvl w:val="4"/>
    </w:pPr>
    <w:rPr>
      <w:b/>
      <w:bCs/>
      <w:i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921"/>
    <w:pPr>
      <w:tabs>
        <w:tab w:val="center" w:pos="4513"/>
        <w:tab w:val="right" w:pos="9026"/>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891921"/>
  </w:style>
  <w:style w:type="paragraph" w:styleId="Footer">
    <w:name w:val="footer"/>
    <w:basedOn w:val="Normal"/>
    <w:link w:val="FooterChar"/>
    <w:uiPriority w:val="99"/>
    <w:unhideWhenUsed/>
    <w:rsid w:val="00891921"/>
    <w:pPr>
      <w:tabs>
        <w:tab w:val="center" w:pos="4513"/>
        <w:tab w:val="right" w:pos="9026"/>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91921"/>
  </w:style>
  <w:style w:type="character" w:customStyle="1" w:styleId="Heading1Char">
    <w:name w:val="Heading 1 Char"/>
    <w:basedOn w:val="DefaultParagraphFont"/>
    <w:link w:val="Heading1"/>
    <w:rsid w:val="00891921"/>
    <w:rPr>
      <w:rFonts w:ascii="Calibri" w:eastAsia="Times" w:hAnsi="Calibri" w:cs="Times New Roman"/>
      <w:b/>
      <w:sz w:val="32"/>
      <w:szCs w:val="20"/>
    </w:rPr>
  </w:style>
  <w:style w:type="character" w:customStyle="1" w:styleId="Heading2Char">
    <w:name w:val="Heading 2 Char"/>
    <w:basedOn w:val="DefaultParagraphFont"/>
    <w:link w:val="Heading2"/>
    <w:rsid w:val="00891921"/>
    <w:rPr>
      <w:rFonts w:ascii="Calibri" w:eastAsia="Times New Roman" w:hAnsi="Calibri" w:cs="Arial"/>
      <w:b/>
      <w:bCs/>
      <w:iCs/>
      <w:sz w:val="26"/>
      <w:szCs w:val="28"/>
    </w:rPr>
  </w:style>
  <w:style w:type="character" w:customStyle="1" w:styleId="Heading3Char">
    <w:name w:val="Heading 3 Char"/>
    <w:basedOn w:val="DefaultParagraphFont"/>
    <w:link w:val="Heading3"/>
    <w:rsid w:val="00891921"/>
    <w:rPr>
      <w:rFonts w:ascii="Calibri" w:eastAsia="Times" w:hAnsi="Calibri" w:cs="Times New Roman"/>
      <w:b/>
      <w:i/>
      <w:szCs w:val="20"/>
    </w:rPr>
  </w:style>
  <w:style w:type="character" w:customStyle="1" w:styleId="Heading4Char">
    <w:name w:val="Heading 4 Char"/>
    <w:basedOn w:val="DefaultParagraphFont"/>
    <w:link w:val="Heading4"/>
    <w:rsid w:val="00891921"/>
    <w:rPr>
      <w:rFonts w:ascii="Calibri" w:eastAsia="Times New Roman" w:hAnsi="Calibri" w:cs="Times New Roman"/>
      <w:bCs/>
      <w:i/>
      <w:szCs w:val="28"/>
    </w:rPr>
  </w:style>
  <w:style w:type="character" w:customStyle="1" w:styleId="Heading5Char">
    <w:name w:val="Heading 5 Char"/>
    <w:basedOn w:val="DefaultParagraphFont"/>
    <w:link w:val="Heading5"/>
    <w:rsid w:val="00891921"/>
    <w:rPr>
      <w:rFonts w:ascii="Calibri" w:eastAsia="Times New Roman" w:hAnsi="Calibri" w:cs="Times New Roman"/>
      <w:b/>
      <w:bCs/>
      <w:iCs/>
      <w:sz w:val="20"/>
      <w:szCs w:val="26"/>
    </w:rPr>
  </w:style>
  <w:style w:type="paragraph" w:styleId="BalloonText">
    <w:name w:val="Balloon Text"/>
    <w:basedOn w:val="Normal"/>
    <w:link w:val="BalloonTextChar"/>
    <w:uiPriority w:val="99"/>
    <w:semiHidden/>
    <w:unhideWhenUsed/>
    <w:rsid w:val="009B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A7"/>
    <w:rPr>
      <w:rFonts w:ascii="Segoe UI" w:eastAsia="Times New Roman" w:hAnsi="Segoe UI" w:cs="Segoe UI"/>
      <w:sz w:val="18"/>
      <w:szCs w:val="18"/>
    </w:rPr>
  </w:style>
  <w:style w:type="table" w:styleId="TableGrid">
    <w:name w:val="Table Grid"/>
    <w:basedOn w:val="TableNormal"/>
    <w:uiPriority w:val="39"/>
    <w:rsid w:val="0077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14F4"/>
    <w:rPr>
      <w:color w:val="808080"/>
    </w:rPr>
  </w:style>
  <w:style w:type="table" w:styleId="GridTable5Dark-Accent5">
    <w:name w:val="Grid Table 5 Dark Accent 5"/>
    <w:basedOn w:val="TableNormal"/>
    <w:uiPriority w:val="50"/>
    <w:rsid w:val="007912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79127D"/>
    <w:rPr>
      <w:color w:val="0563C1" w:themeColor="hyperlink"/>
      <w:u w:val="single"/>
    </w:rPr>
  </w:style>
  <w:style w:type="character" w:styleId="UnresolvedMention">
    <w:name w:val="Unresolved Mention"/>
    <w:basedOn w:val="DefaultParagraphFont"/>
    <w:uiPriority w:val="99"/>
    <w:semiHidden/>
    <w:unhideWhenUsed/>
    <w:rsid w:val="00861894"/>
    <w:rPr>
      <w:color w:val="605E5C"/>
      <w:shd w:val="clear" w:color="auto" w:fill="E1DFDD"/>
    </w:rPr>
  </w:style>
  <w:style w:type="character" w:styleId="FollowedHyperlink">
    <w:name w:val="FollowedHyperlink"/>
    <w:basedOn w:val="DefaultParagraphFont"/>
    <w:uiPriority w:val="99"/>
    <w:semiHidden/>
    <w:unhideWhenUsed/>
    <w:rsid w:val="008618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act.gov.au/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tfoi@ombudsman.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mbudsman.act.gov.au/about-us/access-our-inform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mbudsmansurvey.com.au/n/Gkrudq9" TargetMode="External"/><Relationship Id="rId4" Type="http://schemas.openxmlformats.org/officeDocument/2006/relationships/webSettings" Target="webSettings.xml"/><Relationship Id="rId9" Type="http://schemas.openxmlformats.org/officeDocument/2006/relationships/hyperlink" Target="mailto:actfoi@ombudsman.gov.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6415371-1F0F-47ED-AD85-6C4C093227DB}"/>
      </w:docPartPr>
      <w:docPartBody>
        <w:p w:rsidR="00AA7703" w:rsidRDefault="001A75E2">
          <w:r w:rsidRPr="000D7A42">
            <w:rPr>
              <w:rStyle w:val="PlaceholderText"/>
            </w:rPr>
            <w:t>Click or tap to enter a date.</w:t>
          </w:r>
        </w:p>
      </w:docPartBody>
    </w:docPart>
    <w:docPart>
      <w:docPartPr>
        <w:name w:val="1CCDF3F63F6049A6A69DAE0FD27E4AB8"/>
        <w:category>
          <w:name w:val="General"/>
          <w:gallery w:val="placeholder"/>
        </w:category>
        <w:types>
          <w:type w:val="bbPlcHdr"/>
        </w:types>
        <w:behaviors>
          <w:behavior w:val="content"/>
        </w:behaviors>
        <w:guid w:val="{F45C95FA-CC11-4F7A-BA51-254C2C4FDFBF}"/>
      </w:docPartPr>
      <w:docPartBody>
        <w:p w:rsidR="00AA7703" w:rsidRDefault="001A75E2" w:rsidP="001A75E2">
          <w:pPr>
            <w:pStyle w:val="1CCDF3F63F6049A6A69DAE0FD27E4AB8"/>
          </w:pPr>
          <w:r w:rsidRPr="000D7A42">
            <w:rPr>
              <w:rStyle w:val="PlaceholderText"/>
              <w:rFonts w:eastAsiaTheme="minorHAnsi"/>
            </w:rPr>
            <w:t>Click or tap to enter a date.</w:t>
          </w:r>
        </w:p>
      </w:docPartBody>
    </w:docPart>
    <w:docPart>
      <w:docPartPr>
        <w:name w:val="DefaultPlaceholder_-1854013439"/>
        <w:category>
          <w:name w:val="General"/>
          <w:gallery w:val="placeholder"/>
        </w:category>
        <w:types>
          <w:type w:val="bbPlcHdr"/>
        </w:types>
        <w:behaviors>
          <w:behavior w:val="content"/>
        </w:behaviors>
        <w:guid w:val="{CE74985A-2A6C-47C1-8FC3-251B5006BC9F}"/>
      </w:docPartPr>
      <w:docPartBody>
        <w:p w:rsidR="00AA7703" w:rsidRDefault="001A75E2">
          <w:r w:rsidRPr="000D7A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E2"/>
    <w:rsid w:val="000F1B10"/>
    <w:rsid w:val="00197A4D"/>
    <w:rsid w:val="001A75E2"/>
    <w:rsid w:val="002C5CCA"/>
    <w:rsid w:val="004229FE"/>
    <w:rsid w:val="006972A0"/>
    <w:rsid w:val="006E73CA"/>
    <w:rsid w:val="00A20BC8"/>
    <w:rsid w:val="00AA7703"/>
    <w:rsid w:val="00C63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5E2"/>
    <w:rPr>
      <w:color w:val="808080"/>
    </w:rPr>
  </w:style>
  <w:style w:type="paragraph" w:customStyle="1" w:styleId="1CCDF3F63F6049A6A69DAE0FD27E4AB8">
    <w:name w:val="1CCDF3F63F6049A6A69DAE0FD27E4AB8"/>
    <w:rsid w:val="001A75E2"/>
    <w:pPr>
      <w:spacing w:after="240" w:line="240" w:lineRule="auto"/>
    </w:pPr>
    <w:rPr>
      <w:rFonts w:ascii="Calibri" w:eastAsia="Times New Roman" w:hAnsi="Calibri"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UNKNOWN" version="1.0.0">
  <systemFields>
    <field name="Objective-Id">
      <value order="0">A1843637</value>
    </field>
    <field name="Objective-Title">
      <value order="0">Application for Ombudsman review</value>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2025-09-23T03:42:00Z</dcterms:created>
  <dcterms:modified xsi:type="dcterms:W3CDTF">2025-09-23T03:42:00Z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82592-4ad5-49d6-831f-0fd6fc0b9a47_Enabled">
    <vt:lpwstr>true</vt:lpwstr>
  </property>
  <property fmtid="{D5CDD505-2E9C-101B-9397-08002B2CF9AE}" pid="3" name="MSIP_Label_67682592-4ad5-49d6-831f-0fd6fc0b9a47_SetDate">
    <vt:lpwstr>2025-09-23T03:42:35Z</vt:lpwstr>
  </property>
  <property fmtid="{D5CDD505-2E9C-101B-9397-08002B2CF9AE}" pid="4" name="MSIP_Label_67682592-4ad5-49d6-831f-0fd6fc0b9a47_Method">
    <vt:lpwstr>Privileged</vt:lpwstr>
  </property>
  <property fmtid="{D5CDD505-2E9C-101B-9397-08002B2CF9AE}" pid="5" name="MSIP_Label_67682592-4ad5-49d6-831f-0fd6fc0b9a47_Name">
    <vt:lpwstr>Unofficial</vt:lpwstr>
  </property>
  <property fmtid="{D5CDD505-2E9C-101B-9397-08002B2CF9AE}" pid="6" name="MSIP_Label_67682592-4ad5-49d6-831f-0fd6fc0b9a47_SiteId">
    <vt:lpwstr>443ee9e8-11ff-4c82-9e41-39331045260a</vt:lpwstr>
  </property>
  <property fmtid="{D5CDD505-2E9C-101B-9397-08002B2CF9AE}" pid="7" name="MSIP_Label_67682592-4ad5-49d6-831f-0fd6fc0b9a47_ActionId">
    <vt:lpwstr>f8a67660-a9c3-4e68-974e-2a55a988d0f7</vt:lpwstr>
  </property>
  <property fmtid="{D5CDD505-2E9C-101B-9397-08002B2CF9AE}" pid="8" name="MSIP_Label_67682592-4ad5-49d6-831f-0fd6fc0b9a47_ContentBits">
    <vt:lpwstr>0</vt:lpwstr>
  </property>
  <property fmtid="{D5CDD505-2E9C-101B-9397-08002B2CF9AE}" pid="9" name="MSIP_Label_67682592-4ad5-49d6-831f-0fd6fc0b9a47_Tag">
    <vt:lpwstr>10, 0, 1, 1</vt:lpwstr>
  </property>
</Properties>
</file>